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786EB" w14:textId="76079264" w:rsidR="006944DE" w:rsidRPr="00003AD2" w:rsidRDefault="005A30D4" w:rsidP="00003AD2">
      <w:pPr>
        <w:jc w:val="center"/>
        <w:rPr>
          <w:b/>
          <w:sz w:val="28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7871B" wp14:editId="77F5CE2F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5562600" cy="325120"/>
                <wp:effectExtent l="19050" t="19050" r="38100" b="558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25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17871F" w14:textId="77777777" w:rsidR="00A93852" w:rsidRPr="008216BD" w:rsidRDefault="00A93852" w:rsidP="00A938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>DESCRIPCIÓN DE RESPONSABILIDADES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787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8pt;margin-top:22.85pt;width:438pt;height:25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" fillcolor="#a5a5a5 [3206]" strokecolor="#f2f2f2 [3041]" strokeweight="3pt">
                <v:shadow on="t" color="#525252 [1606]" opacity=".5" offset="1pt"/>
                <v:textbox>
                  <w:txbxContent>
                    <w:p w14:paraId="3517871F" w14:textId="77777777" w:rsidR="00A93852" w:rsidRPr="008216BD" w:rsidRDefault="00A93852" w:rsidP="00A93852">
                      <w:pPr>
                        <w:jc w:val="center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8216BD">
                        <w:rPr>
                          <w:b/>
                          <w:color w:val="FFFFFF" w:themeColor="background1"/>
                          <w:lang w:val="es-ES"/>
                        </w:rPr>
                        <w:t>DESCRIPCIÓN DE RESPONSABILIDADES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852" w:rsidRPr="00003AD2">
        <w:rPr>
          <w:b/>
          <w:sz w:val="28"/>
        </w:rPr>
        <w:t>ANEXO I</w:t>
      </w:r>
    </w:p>
    <w:p w14:paraId="351786EC" w14:textId="12703756" w:rsidR="002F6D6F" w:rsidRDefault="002F6D6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ED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EE" w14:textId="307EED3F" w:rsidR="00A93852" w:rsidRDefault="005A30D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7871C" wp14:editId="3A08C9AE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5572125" cy="904875"/>
                <wp:effectExtent l="19050" t="1905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04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178720" w14:textId="452FBCEF" w:rsidR="00003AD2" w:rsidRPr="00352692" w:rsidRDefault="00003AD2" w:rsidP="00352692">
                            <w:pPr>
                              <w:spacing w:after="0" w:line="276" w:lineRule="auto"/>
                              <w:rPr>
                                <w:b/>
                                <w:lang w:val="es-ES"/>
                              </w:rPr>
                            </w:pPr>
                            <w:r w:rsidRPr="00352692">
                              <w:rPr>
                                <w:b/>
                                <w:lang w:val="es-ES"/>
                              </w:rPr>
                              <w:t xml:space="preserve">Área: </w:t>
                            </w:r>
                            <w:r w:rsidR="00264DA1">
                              <w:rPr>
                                <w:lang w:val="es-ES"/>
                              </w:rPr>
                              <w:t xml:space="preserve">Planeación </w:t>
                            </w:r>
                            <w:r w:rsidR="005A30D4">
                              <w:rPr>
                                <w:lang w:val="es-ES"/>
                              </w:rPr>
                              <w:t>e</w:t>
                            </w:r>
                            <w:r w:rsidR="00264DA1">
                              <w:rPr>
                                <w:lang w:val="es-ES"/>
                              </w:rPr>
                              <w:t>stratégica</w:t>
                            </w:r>
                          </w:p>
                          <w:p w14:paraId="35178721" w14:textId="5A917F12" w:rsidR="00925CF4" w:rsidRPr="00352692" w:rsidRDefault="00003AD2" w:rsidP="00352692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352692">
                              <w:rPr>
                                <w:b/>
                                <w:lang w:val="es-ES"/>
                              </w:rPr>
                              <w:t xml:space="preserve">A quien reporta: </w:t>
                            </w:r>
                            <w:proofErr w:type="gramStart"/>
                            <w:r w:rsidR="00925CF4" w:rsidRPr="00352692">
                              <w:rPr>
                                <w:lang w:val="es-ES"/>
                              </w:rPr>
                              <w:t>Director</w:t>
                            </w:r>
                            <w:proofErr w:type="gramEnd"/>
                            <w:r w:rsidR="005A30D4">
                              <w:rPr>
                                <w:lang w:val="es-ES"/>
                              </w:rPr>
                              <w:t xml:space="preserve"> (a)</w:t>
                            </w:r>
                            <w:r w:rsidR="00925CF4" w:rsidRPr="00352692">
                              <w:rPr>
                                <w:lang w:val="es-ES"/>
                              </w:rPr>
                              <w:t xml:space="preserve"> de </w:t>
                            </w:r>
                            <w:r w:rsidR="005A30D4">
                              <w:rPr>
                                <w:lang w:val="es-ES"/>
                              </w:rPr>
                              <w:t>p</w:t>
                            </w:r>
                            <w:r w:rsidR="00925CF4" w:rsidRPr="00352692">
                              <w:rPr>
                                <w:lang w:val="es-ES"/>
                              </w:rPr>
                              <w:t>laneación</w:t>
                            </w:r>
                          </w:p>
                          <w:p w14:paraId="35178722" w14:textId="09D32805" w:rsidR="00003AD2" w:rsidRPr="00352692" w:rsidRDefault="00003AD2" w:rsidP="00352692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352692">
                              <w:rPr>
                                <w:b/>
                                <w:lang w:val="es-ES"/>
                              </w:rPr>
                              <w:t xml:space="preserve">Puesto: </w:t>
                            </w:r>
                            <w:proofErr w:type="gramStart"/>
                            <w:r w:rsidR="00925CF4" w:rsidRPr="00352692">
                              <w:rPr>
                                <w:lang w:val="es-ES"/>
                              </w:rPr>
                              <w:t>Jefe</w:t>
                            </w:r>
                            <w:proofErr w:type="gramEnd"/>
                            <w:r w:rsidR="00925CF4" w:rsidRPr="00352692">
                              <w:rPr>
                                <w:lang w:val="es-ES"/>
                              </w:rPr>
                              <w:t xml:space="preserve"> de </w:t>
                            </w:r>
                            <w:r w:rsidR="005A30D4">
                              <w:rPr>
                                <w:lang w:val="es-ES"/>
                              </w:rPr>
                              <w:t>p</w:t>
                            </w:r>
                            <w:r w:rsidR="00925CF4" w:rsidRPr="00352692">
                              <w:rPr>
                                <w:lang w:val="es-ES"/>
                              </w:rPr>
                              <w:t>laneación</w:t>
                            </w:r>
                            <w:r w:rsidR="005F6ABC">
                              <w:rPr>
                                <w:lang w:val="es-ES"/>
                              </w:rPr>
                              <w:t xml:space="preserve"> y proyectos</w:t>
                            </w:r>
                          </w:p>
                          <w:p w14:paraId="35178723" w14:textId="64533BE7" w:rsidR="00003AD2" w:rsidRPr="00352692" w:rsidRDefault="00003AD2" w:rsidP="00352692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352692">
                              <w:rPr>
                                <w:b/>
                                <w:lang w:val="es-ES"/>
                              </w:rPr>
                              <w:t xml:space="preserve">Categoría: </w:t>
                            </w:r>
                            <w:proofErr w:type="gramStart"/>
                            <w:r w:rsidR="00925CF4" w:rsidRPr="00352692">
                              <w:rPr>
                                <w:lang w:val="es-ES"/>
                              </w:rPr>
                              <w:t>Jefe</w:t>
                            </w:r>
                            <w:proofErr w:type="gramEnd"/>
                            <w:r w:rsidR="00925CF4" w:rsidRPr="00352692">
                              <w:rPr>
                                <w:lang w:val="es-ES"/>
                              </w:rPr>
                              <w:t xml:space="preserve"> de </w:t>
                            </w:r>
                            <w:r w:rsidR="005A30D4">
                              <w:rPr>
                                <w:lang w:val="es-ES"/>
                              </w:rPr>
                              <w:t>d</w:t>
                            </w:r>
                            <w:r w:rsidR="00925CF4" w:rsidRPr="00352692">
                              <w:rPr>
                                <w:lang w:val="es-ES"/>
                              </w:rPr>
                              <w:t>epartamento</w:t>
                            </w:r>
                          </w:p>
                          <w:p w14:paraId="35178724" w14:textId="77777777" w:rsidR="00A93852" w:rsidRPr="00003AD2" w:rsidRDefault="00A93852" w:rsidP="00003AD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7871C" id="Text Box 3" o:spid="_x0000_s1027" type="#_x0000_t202" style="position:absolute;left:0;text-align:left;margin-left:387.55pt;margin-top:3.5pt;width:438.75pt;height:71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" fillcolor="white [3201]" strokecolor="#a5a5a5 [3206]" strokeweight="2.5pt">
                <v:shadow color="#868686"/>
                <v:textbox>
                  <w:txbxContent>
                    <w:p w14:paraId="35178720" w14:textId="452FBCEF" w:rsidR="00003AD2" w:rsidRPr="00352692" w:rsidRDefault="00003AD2" w:rsidP="00352692">
                      <w:pPr>
                        <w:spacing w:after="0" w:line="276" w:lineRule="auto"/>
                        <w:rPr>
                          <w:b/>
                          <w:lang w:val="es-ES"/>
                        </w:rPr>
                      </w:pPr>
                      <w:r w:rsidRPr="00352692">
                        <w:rPr>
                          <w:b/>
                          <w:lang w:val="es-ES"/>
                        </w:rPr>
                        <w:t xml:space="preserve">Área: </w:t>
                      </w:r>
                      <w:r w:rsidR="00264DA1">
                        <w:rPr>
                          <w:lang w:val="es-ES"/>
                        </w:rPr>
                        <w:t xml:space="preserve">Planeación </w:t>
                      </w:r>
                      <w:r w:rsidR="005A30D4">
                        <w:rPr>
                          <w:lang w:val="es-ES"/>
                        </w:rPr>
                        <w:t>e</w:t>
                      </w:r>
                      <w:r w:rsidR="00264DA1">
                        <w:rPr>
                          <w:lang w:val="es-ES"/>
                        </w:rPr>
                        <w:t>stratégica</w:t>
                      </w:r>
                    </w:p>
                    <w:p w14:paraId="35178721" w14:textId="5A917F12" w:rsidR="00925CF4" w:rsidRPr="00352692" w:rsidRDefault="00003AD2" w:rsidP="00352692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352692">
                        <w:rPr>
                          <w:b/>
                          <w:lang w:val="es-ES"/>
                        </w:rPr>
                        <w:t xml:space="preserve">A quien reporta: </w:t>
                      </w:r>
                      <w:proofErr w:type="gramStart"/>
                      <w:r w:rsidR="00925CF4" w:rsidRPr="00352692">
                        <w:rPr>
                          <w:lang w:val="es-ES"/>
                        </w:rPr>
                        <w:t>Director</w:t>
                      </w:r>
                      <w:proofErr w:type="gramEnd"/>
                      <w:r w:rsidR="005A30D4">
                        <w:rPr>
                          <w:lang w:val="es-ES"/>
                        </w:rPr>
                        <w:t xml:space="preserve"> (a)</w:t>
                      </w:r>
                      <w:r w:rsidR="00925CF4" w:rsidRPr="00352692">
                        <w:rPr>
                          <w:lang w:val="es-ES"/>
                        </w:rPr>
                        <w:t xml:space="preserve"> de </w:t>
                      </w:r>
                      <w:r w:rsidR="005A30D4">
                        <w:rPr>
                          <w:lang w:val="es-ES"/>
                        </w:rPr>
                        <w:t>p</w:t>
                      </w:r>
                      <w:r w:rsidR="00925CF4" w:rsidRPr="00352692">
                        <w:rPr>
                          <w:lang w:val="es-ES"/>
                        </w:rPr>
                        <w:t>laneación</w:t>
                      </w:r>
                    </w:p>
                    <w:p w14:paraId="35178722" w14:textId="09D32805" w:rsidR="00003AD2" w:rsidRPr="00352692" w:rsidRDefault="00003AD2" w:rsidP="00352692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352692">
                        <w:rPr>
                          <w:b/>
                          <w:lang w:val="es-ES"/>
                        </w:rPr>
                        <w:t xml:space="preserve">Puesto: </w:t>
                      </w:r>
                      <w:proofErr w:type="gramStart"/>
                      <w:r w:rsidR="00925CF4" w:rsidRPr="00352692">
                        <w:rPr>
                          <w:lang w:val="es-ES"/>
                        </w:rPr>
                        <w:t>Jefe</w:t>
                      </w:r>
                      <w:proofErr w:type="gramEnd"/>
                      <w:r w:rsidR="00925CF4" w:rsidRPr="00352692">
                        <w:rPr>
                          <w:lang w:val="es-ES"/>
                        </w:rPr>
                        <w:t xml:space="preserve"> de </w:t>
                      </w:r>
                      <w:r w:rsidR="005A30D4">
                        <w:rPr>
                          <w:lang w:val="es-ES"/>
                        </w:rPr>
                        <w:t>p</w:t>
                      </w:r>
                      <w:r w:rsidR="00925CF4" w:rsidRPr="00352692">
                        <w:rPr>
                          <w:lang w:val="es-ES"/>
                        </w:rPr>
                        <w:t>laneación</w:t>
                      </w:r>
                      <w:r w:rsidR="005F6ABC">
                        <w:rPr>
                          <w:lang w:val="es-ES"/>
                        </w:rPr>
                        <w:t xml:space="preserve"> y proyectos</w:t>
                      </w:r>
                    </w:p>
                    <w:p w14:paraId="35178723" w14:textId="64533BE7" w:rsidR="00003AD2" w:rsidRPr="00352692" w:rsidRDefault="00003AD2" w:rsidP="00352692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352692">
                        <w:rPr>
                          <w:b/>
                          <w:lang w:val="es-ES"/>
                        </w:rPr>
                        <w:t xml:space="preserve">Categoría: </w:t>
                      </w:r>
                      <w:proofErr w:type="gramStart"/>
                      <w:r w:rsidR="00925CF4" w:rsidRPr="00352692">
                        <w:rPr>
                          <w:lang w:val="es-ES"/>
                        </w:rPr>
                        <w:t>Jefe</w:t>
                      </w:r>
                      <w:proofErr w:type="gramEnd"/>
                      <w:r w:rsidR="00925CF4" w:rsidRPr="00352692">
                        <w:rPr>
                          <w:lang w:val="es-ES"/>
                        </w:rPr>
                        <w:t xml:space="preserve"> de </w:t>
                      </w:r>
                      <w:r w:rsidR="005A30D4">
                        <w:rPr>
                          <w:lang w:val="es-ES"/>
                        </w:rPr>
                        <w:t>d</w:t>
                      </w:r>
                      <w:r w:rsidR="00925CF4" w:rsidRPr="00352692">
                        <w:rPr>
                          <w:lang w:val="es-ES"/>
                        </w:rPr>
                        <w:t>epartamento</w:t>
                      </w:r>
                    </w:p>
                    <w:p w14:paraId="35178724" w14:textId="77777777" w:rsidR="00A93852" w:rsidRPr="00003AD2" w:rsidRDefault="00A93852" w:rsidP="00003AD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786EF" w14:textId="083D3DF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0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2" w14:textId="0C1BD655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3" w14:textId="06F3AD8D" w:rsidR="008216BD" w:rsidRDefault="005A30D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7871D" wp14:editId="4D55BC29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5581650" cy="4057650"/>
                <wp:effectExtent l="19050" t="1905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057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178725" w14:textId="77777777" w:rsidR="00685367" w:rsidRPr="00352692" w:rsidRDefault="008216BD" w:rsidP="00352692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  <w:r w:rsidRPr="00352692">
                              <w:rPr>
                                <w:rFonts w:cstheme="minorHAnsi"/>
                                <w:b/>
                                <w:highlight w:val="lightGray"/>
                                <w:lang w:val="es-ES"/>
                              </w:rPr>
                              <w:t>Responsabilidades del puesto:</w:t>
                            </w:r>
                          </w:p>
                          <w:p w14:paraId="3E54D301" w14:textId="1F8AA9C7" w:rsidR="00352692" w:rsidRPr="00352692" w:rsidRDefault="00352692" w:rsidP="005A30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52692">
                              <w:rPr>
                                <w:rFonts w:cstheme="minorHAnsi"/>
                                <w:lang w:val="es-ES"/>
                              </w:rPr>
                              <w:t>Seguimiento de acciones móviles y planteles</w:t>
                            </w:r>
                            <w:r w:rsidR="00264DA1">
                              <w:rPr>
                                <w:rFonts w:cstheme="minorHAnsi"/>
                                <w:lang w:val="es-ES"/>
                              </w:rPr>
                              <w:t>.</w:t>
                            </w:r>
                          </w:p>
                          <w:p w14:paraId="572F9957" w14:textId="31E7AAA7" w:rsidR="00352692" w:rsidRPr="00352692" w:rsidRDefault="00352692" w:rsidP="005A30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52692">
                              <w:rPr>
                                <w:rFonts w:cstheme="minorHAnsi"/>
                                <w:lang w:val="es-ES"/>
                              </w:rPr>
                              <w:t>Participar y supervisar en la elaboración de proyección sobre el desarrollo estatal y regional al fin de actualizar el sistema de capacitación</w:t>
                            </w:r>
                            <w:r w:rsidR="00264DA1">
                              <w:rPr>
                                <w:rFonts w:cstheme="minorHAnsi"/>
                                <w:lang w:val="es-ES"/>
                              </w:rPr>
                              <w:t>.</w:t>
                            </w:r>
                          </w:p>
                          <w:p w14:paraId="581A7F7D" w14:textId="083D475F" w:rsidR="00352692" w:rsidRPr="00352692" w:rsidRDefault="00352692" w:rsidP="005A30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52692">
                              <w:rPr>
                                <w:rFonts w:cstheme="minorHAnsi"/>
                                <w:lang w:val="es-ES"/>
                              </w:rPr>
                              <w:t>Apoyar la evaluación de los planteles del instituto</w:t>
                            </w:r>
                            <w:r w:rsidR="00264DA1">
                              <w:rPr>
                                <w:rFonts w:cstheme="minorHAnsi"/>
                                <w:lang w:val="es-ES"/>
                              </w:rPr>
                              <w:t>.</w:t>
                            </w:r>
                          </w:p>
                          <w:p w14:paraId="0B99B2EF" w14:textId="5DB1C772" w:rsidR="00352692" w:rsidRPr="00352692" w:rsidRDefault="00352692" w:rsidP="005A30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52692">
                              <w:rPr>
                                <w:rFonts w:cstheme="minorHAnsi"/>
                                <w:lang w:val="es-ES"/>
                              </w:rPr>
                              <w:t>Analizar las necesidades de maquinaria y equipo entre los planteles y acciones</w:t>
                            </w:r>
                            <w:r w:rsidR="00264DA1">
                              <w:rPr>
                                <w:rFonts w:cstheme="minorHAnsi"/>
                                <w:lang w:val="es-ES"/>
                              </w:rPr>
                              <w:t>.</w:t>
                            </w:r>
                          </w:p>
                          <w:p w14:paraId="10C618E4" w14:textId="41B87D75" w:rsidR="00352692" w:rsidRPr="00352692" w:rsidRDefault="00352692" w:rsidP="005A30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52692">
                              <w:rPr>
                                <w:rFonts w:cstheme="minorHAnsi"/>
                                <w:lang w:val="es-ES"/>
                              </w:rPr>
                              <w:t>Recabar la información de las necesidades de maquinaria y equipo entre los planteles a efecto de proponer ante la dirección general las políticas de transferencias más adecuadas</w:t>
                            </w:r>
                            <w:r w:rsidR="00264DA1">
                              <w:rPr>
                                <w:rFonts w:cstheme="minorHAnsi"/>
                                <w:lang w:val="es-ES"/>
                              </w:rPr>
                              <w:t>.</w:t>
                            </w:r>
                          </w:p>
                          <w:p w14:paraId="1AB59675" w14:textId="0AB7A16D" w:rsidR="00352692" w:rsidRPr="00352692" w:rsidRDefault="00352692" w:rsidP="005A30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52692">
                              <w:rPr>
                                <w:rFonts w:cstheme="minorHAnsi"/>
                                <w:lang w:val="es-ES"/>
                              </w:rPr>
                              <w:t>Mantener comunicación con las demás áreas administrativas del instituto y, en su caso, con otras dependencias para el mejor desarrollo de los asuntos de su competencia</w:t>
                            </w:r>
                            <w:r w:rsidR="00264DA1">
                              <w:rPr>
                                <w:rFonts w:cstheme="minorHAnsi"/>
                                <w:lang w:val="es-ES"/>
                              </w:rPr>
                              <w:t>.</w:t>
                            </w:r>
                          </w:p>
                          <w:p w14:paraId="4359BFC0" w14:textId="32B5FCFF" w:rsidR="00352692" w:rsidRPr="00352692" w:rsidRDefault="00352692" w:rsidP="005A30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52692">
                              <w:rPr>
                                <w:rFonts w:cstheme="minorHAnsi"/>
                                <w:lang w:val="es-ES"/>
                              </w:rPr>
                              <w:t>Proporcionar, de acuerdo con las políticas establecidas en las disposiciones legales y reglamentos aplicables, la información, asesoría y cooperación técnica que les requieran otras áreas administrativas del instituto, así como otras dependencias</w:t>
                            </w:r>
                            <w:r w:rsidR="00264DA1">
                              <w:rPr>
                                <w:rFonts w:cstheme="minorHAnsi"/>
                                <w:lang w:val="es-ES"/>
                              </w:rPr>
                              <w:t>.</w:t>
                            </w:r>
                          </w:p>
                          <w:p w14:paraId="4A08BB87" w14:textId="6CE1EFB6" w:rsidR="00352692" w:rsidRPr="00352692" w:rsidRDefault="00352692" w:rsidP="005A30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52692">
                              <w:rPr>
                                <w:rFonts w:cstheme="minorHAnsi"/>
                                <w:lang w:val="es-ES"/>
                              </w:rPr>
                              <w:t>Elaborar los informes que les sean encomendados y los que le corresponda emitir a otras áreas o dependencias en ejercicio de sus atribuciones</w:t>
                            </w:r>
                            <w:r w:rsidR="00264DA1">
                              <w:rPr>
                                <w:rFonts w:cstheme="minorHAnsi"/>
                                <w:lang w:val="es-ES"/>
                              </w:rPr>
                              <w:t>.</w:t>
                            </w:r>
                          </w:p>
                          <w:p w14:paraId="4C0F151D" w14:textId="2B9E2443" w:rsidR="00352692" w:rsidRPr="00352692" w:rsidRDefault="00352692" w:rsidP="005A30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52692">
                              <w:rPr>
                                <w:rFonts w:cstheme="minorHAnsi"/>
                                <w:lang w:val="es-ES"/>
                              </w:rPr>
                              <w:t>Coordinar el desarrollo y operación de los procesos de evaluación institucional</w:t>
                            </w:r>
                            <w:r w:rsidR="00264DA1">
                              <w:rPr>
                                <w:rFonts w:cstheme="minorHAnsi"/>
                                <w:lang w:val="es-ES"/>
                              </w:rPr>
                              <w:t>.</w:t>
                            </w:r>
                          </w:p>
                          <w:p w14:paraId="79A9E906" w14:textId="288FB1A1" w:rsidR="00352692" w:rsidRPr="00352692" w:rsidRDefault="00352692" w:rsidP="005A30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52692">
                              <w:rPr>
                                <w:rFonts w:cstheme="minorHAnsi"/>
                                <w:lang w:val="es-ES"/>
                              </w:rPr>
                              <w:t>Definir los mecanismos de estructuración, procesamiento, presentación y difusión de la información</w:t>
                            </w:r>
                            <w:r w:rsidR="00264DA1">
                              <w:rPr>
                                <w:rFonts w:cstheme="minorHAnsi"/>
                                <w:lang w:val="es-ES"/>
                              </w:rPr>
                              <w:t>.</w:t>
                            </w:r>
                          </w:p>
                          <w:p w14:paraId="4F56EDBA" w14:textId="259FFA5B" w:rsidR="00352692" w:rsidRDefault="00352692" w:rsidP="005A30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352692">
                              <w:rPr>
                                <w:rFonts w:cstheme="minorHAnsi"/>
                                <w:lang w:val="es-ES"/>
                              </w:rPr>
                              <w:t>Desarrollar las demás funciones inherentes al área de su competencia</w:t>
                            </w:r>
                            <w:r w:rsidR="00264DA1">
                              <w:rPr>
                                <w:rFonts w:cstheme="minorHAnsi"/>
                                <w:lang w:val="es-ES"/>
                              </w:rPr>
                              <w:t>.</w:t>
                            </w:r>
                          </w:p>
                          <w:p w14:paraId="698864C0" w14:textId="69742AEE" w:rsidR="00264DA1" w:rsidRPr="00264DA1" w:rsidRDefault="00264DA1" w:rsidP="005A30D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ind w:left="426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Apoyar en procesos de auditoría y contestación y seguimiento a observaciones.</w:t>
                            </w:r>
                          </w:p>
                          <w:p w14:paraId="35178737" w14:textId="77777777" w:rsidR="009B7327" w:rsidRPr="00352692" w:rsidRDefault="009B7327" w:rsidP="00352692">
                            <w:pPr>
                              <w:pStyle w:val="Prrafodelista"/>
                              <w:spacing w:after="0" w:line="276" w:lineRule="aut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35178738" w14:textId="77777777" w:rsidR="008216BD" w:rsidRPr="00352692" w:rsidRDefault="008216BD" w:rsidP="00352692">
                            <w:pPr>
                              <w:spacing w:after="0" w:line="276" w:lineRule="auto"/>
                              <w:rPr>
                                <w:rFonts w:cstheme="minorHAns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7871D" id="Text Box 5" o:spid="_x0000_s1028" type="#_x0000_t202" style="position:absolute;left:0;text-align:left;margin-left:388.3pt;margin-top:11.05pt;width:439.5pt;height:319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" fillcolor="white [3201]" strokecolor="#a5a5a5 [3206]" strokeweight="2.5pt">
                <v:shadow color="#868686"/>
                <v:textbox>
                  <w:txbxContent>
                    <w:p w14:paraId="35178725" w14:textId="77777777" w:rsidR="00685367" w:rsidRPr="00352692" w:rsidRDefault="008216BD" w:rsidP="00352692">
                      <w:pPr>
                        <w:spacing w:after="0" w:line="276" w:lineRule="auto"/>
                        <w:rPr>
                          <w:rFonts w:cstheme="minorHAnsi"/>
                          <w:b/>
                          <w:lang w:val="es-ES"/>
                        </w:rPr>
                      </w:pPr>
                      <w:r w:rsidRPr="00352692">
                        <w:rPr>
                          <w:rFonts w:cstheme="minorHAnsi"/>
                          <w:b/>
                          <w:highlight w:val="lightGray"/>
                          <w:lang w:val="es-ES"/>
                        </w:rPr>
                        <w:t>Responsabilidades del puesto:</w:t>
                      </w:r>
                    </w:p>
                    <w:p w14:paraId="3E54D301" w14:textId="1F8AA9C7" w:rsidR="00352692" w:rsidRPr="00352692" w:rsidRDefault="00352692" w:rsidP="005A30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352692">
                        <w:rPr>
                          <w:rFonts w:cstheme="minorHAnsi"/>
                          <w:lang w:val="es-ES"/>
                        </w:rPr>
                        <w:t>Seguimiento de acciones móviles y planteles</w:t>
                      </w:r>
                      <w:r w:rsidR="00264DA1">
                        <w:rPr>
                          <w:rFonts w:cstheme="minorHAnsi"/>
                          <w:lang w:val="es-ES"/>
                        </w:rPr>
                        <w:t>.</w:t>
                      </w:r>
                    </w:p>
                    <w:p w14:paraId="572F9957" w14:textId="31E7AAA7" w:rsidR="00352692" w:rsidRPr="00352692" w:rsidRDefault="00352692" w:rsidP="005A30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352692">
                        <w:rPr>
                          <w:rFonts w:cstheme="minorHAnsi"/>
                          <w:lang w:val="es-ES"/>
                        </w:rPr>
                        <w:t>Participar y supervisar en la elaboración de proyección sobre el desarrollo estatal y regional al fin de actualizar el sistema de capacitación</w:t>
                      </w:r>
                      <w:r w:rsidR="00264DA1">
                        <w:rPr>
                          <w:rFonts w:cstheme="minorHAnsi"/>
                          <w:lang w:val="es-ES"/>
                        </w:rPr>
                        <w:t>.</w:t>
                      </w:r>
                    </w:p>
                    <w:p w14:paraId="581A7F7D" w14:textId="083D475F" w:rsidR="00352692" w:rsidRPr="00352692" w:rsidRDefault="00352692" w:rsidP="005A30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352692">
                        <w:rPr>
                          <w:rFonts w:cstheme="minorHAnsi"/>
                          <w:lang w:val="es-ES"/>
                        </w:rPr>
                        <w:t>Apoyar la evaluación de los planteles del instituto</w:t>
                      </w:r>
                      <w:r w:rsidR="00264DA1">
                        <w:rPr>
                          <w:rFonts w:cstheme="minorHAnsi"/>
                          <w:lang w:val="es-ES"/>
                        </w:rPr>
                        <w:t>.</w:t>
                      </w:r>
                    </w:p>
                    <w:p w14:paraId="0B99B2EF" w14:textId="5DB1C772" w:rsidR="00352692" w:rsidRPr="00352692" w:rsidRDefault="00352692" w:rsidP="005A30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352692">
                        <w:rPr>
                          <w:rFonts w:cstheme="minorHAnsi"/>
                          <w:lang w:val="es-ES"/>
                        </w:rPr>
                        <w:t>Analizar las necesidades de maquinaria y equipo entre los planteles y acciones</w:t>
                      </w:r>
                      <w:r w:rsidR="00264DA1">
                        <w:rPr>
                          <w:rFonts w:cstheme="minorHAnsi"/>
                          <w:lang w:val="es-ES"/>
                        </w:rPr>
                        <w:t>.</w:t>
                      </w:r>
                    </w:p>
                    <w:p w14:paraId="10C618E4" w14:textId="41B87D75" w:rsidR="00352692" w:rsidRPr="00352692" w:rsidRDefault="00352692" w:rsidP="005A30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352692">
                        <w:rPr>
                          <w:rFonts w:cstheme="minorHAnsi"/>
                          <w:lang w:val="es-ES"/>
                        </w:rPr>
                        <w:t>Recabar la información de las necesidades de maquinaria y equipo entre los planteles a efecto de proponer ante la dirección general las políticas de transferencias más adecuadas</w:t>
                      </w:r>
                      <w:r w:rsidR="00264DA1">
                        <w:rPr>
                          <w:rFonts w:cstheme="minorHAnsi"/>
                          <w:lang w:val="es-ES"/>
                        </w:rPr>
                        <w:t>.</w:t>
                      </w:r>
                    </w:p>
                    <w:p w14:paraId="1AB59675" w14:textId="0AB7A16D" w:rsidR="00352692" w:rsidRPr="00352692" w:rsidRDefault="00352692" w:rsidP="005A30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352692">
                        <w:rPr>
                          <w:rFonts w:cstheme="minorHAnsi"/>
                          <w:lang w:val="es-ES"/>
                        </w:rPr>
                        <w:t>Mantener comunicación con las demás áreas administrativas del instituto y, en su caso, con otras dependencias para el mejor desarrollo de los asuntos de su competencia</w:t>
                      </w:r>
                      <w:r w:rsidR="00264DA1">
                        <w:rPr>
                          <w:rFonts w:cstheme="minorHAnsi"/>
                          <w:lang w:val="es-ES"/>
                        </w:rPr>
                        <w:t>.</w:t>
                      </w:r>
                    </w:p>
                    <w:p w14:paraId="4359BFC0" w14:textId="32B5FCFF" w:rsidR="00352692" w:rsidRPr="00352692" w:rsidRDefault="00352692" w:rsidP="005A30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352692">
                        <w:rPr>
                          <w:rFonts w:cstheme="minorHAnsi"/>
                          <w:lang w:val="es-ES"/>
                        </w:rPr>
                        <w:t>Proporcionar, de acuerdo con las políticas establecidas en las disposiciones legales y reglamentos aplicables, la información, asesoría y cooperación técnica que les requieran otras áreas administrativas del instituto, así como otras dependencias</w:t>
                      </w:r>
                      <w:r w:rsidR="00264DA1">
                        <w:rPr>
                          <w:rFonts w:cstheme="minorHAnsi"/>
                          <w:lang w:val="es-ES"/>
                        </w:rPr>
                        <w:t>.</w:t>
                      </w:r>
                    </w:p>
                    <w:p w14:paraId="4A08BB87" w14:textId="6CE1EFB6" w:rsidR="00352692" w:rsidRPr="00352692" w:rsidRDefault="00352692" w:rsidP="005A30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352692">
                        <w:rPr>
                          <w:rFonts w:cstheme="minorHAnsi"/>
                          <w:lang w:val="es-ES"/>
                        </w:rPr>
                        <w:t>Elaborar los informes que les sean encomendados y los que le corresponda emitir a otras áreas o dependencias en ejercicio de sus atribuciones</w:t>
                      </w:r>
                      <w:r w:rsidR="00264DA1">
                        <w:rPr>
                          <w:rFonts w:cstheme="minorHAnsi"/>
                          <w:lang w:val="es-ES"/>
                        </w:rPr>
                        <w:t>.</w:t>
                      </w:r>
                    </w:p>
                    <w:p w14:paraId="4C0F151D" w14:textId="2B9E2443" w:rsidR="00352692" w:rsidRPr="00352692" w:rsidRDefault="00352692" w:rsidP="005A30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352692">
                        <w:rPr>
                          <w:rFonts w:cstheme="minorHAnsi"/>
                          <w:lang w:val="es-ES"/>
                        </w:rPr>
                        <w:t>Coordinar el desarrollo y operación de los procesos de evaluación institucional</w:t>
                      </w:r>
                      <w:r w:rsidR="00264DA1">
                        <w:rPr>
                          <w:rFonts w:cstheme="minorHAnsi"/>
                          <w:lang w:val="es-ES"/>
                        </w:rPr>
                        <w:t>.</w:t>
                      </w:r>
                    </w:p>
                    <w:p w14:paraId="79A9E906" w14:textId="288FB1A1" w:rsidR="00352692" w:rsidRPr="00352692" w:rsidRDefault="00352692" w:rsidP="005A30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352692">
                        <w:rPr>
                          <w:rFonts w:cstheme="minorHAnsi"/>
                          <w:lang w:val="es-ES"/>
                        </w:rPr>
                        <w:t>Definir los mecanismos de estructuración, procesamiento, presentación y difusión de la información</w:t>
                      </w:r>
                      <w:r w:rsidR="00264DA1">
                        <w:rPr>
                          <w:rFonts w:cstheme="minorHAnsi"/>
                          <w:lang w:val="es-ES"/>
                        </w:rPr>
                        <w:t>.</w:t>
                      </w:r>
                    </w:p>
                    <w:p w14:paraId="4F56EDBA" w14:textId="259FFA5B" w:rsidR="00352692" w:rsidRDefault="00352692" w:rsidP="005A30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352692">
                        <w:rPr>
                          <w:rFonts w:cstheme="minorHAnsi"/>
                          <w:lang w:val="es-ES"/>
                        </w:rPr>
                        <w:t>Desarrollar las demás funciones inherentes al área de su competencia</w:t>
                      </w:r>
                      <w:r w:rsidR="00264DA1">
                        <w:rPr>
                          <w:rFonts w:cstheme="minorHAnsi"/>
                          <w:lang w:val="es-ES"/>
                        </w:rPr>
                        <w:t>.</w:t>
                      </w:r>
                    </w:p>
                    <w:p w14:paraId="698864C0" w14:textId="69742AEE" w:rsidR="00264DA1" w:rsidRPr="00264DA1" w:rsidRDefault="00264DA1" w:rsidP="005A30D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spacing w:after="0" w:line="276" w:lineRule="auto"/>
                        <w:ind w:left="426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Apoyar en procesos de auditoría y contestación y seguimiento a observaciones.</w:t>
                      </w:r>
                    </w:p>
                    <w:p w14:paraId="35178737" w14:textId="77777777" w:rsidR="009B7327" w:rsidRPr="00352692" w:rsidRDefault="009B7327" w:rsidP="00352692">
                      <w:pPr>
                        <w:pStyle w:val="Prrafodelista"/>
                        <w:spacing w:after="0" w:line="276" w:lineRule="aut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35178738" w14:textId="77777777" w:rsidR="008216BD" w:rsidRPr="00352692" w:rsidRDefault="008216BD" w:rsidP="00352692">
                      <w:pPr>
                        <w:spacing w:after="0" w:line="276" w:lineRule="auto"/>
                        <w:rPr>
                          <w:rFonts w:cstheme="minorHAnsi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786F4" w14:textId="453B1725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5" w14:textId="32189B15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A" w14:textId="597C53AD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B" w14:textId="085A5E48" w:rsidR="008216BD" w:rsidRDefault="005A30D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7871E" wp14:editId="37B51DA3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5581650" cy="1171575"/>
                <wp:effectExtent l="19050" t="19050" r="19050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71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178739" w14:textId="77777777" w:rsidR="00BE58DC" w:rsidRPr="00352692" w:rsidRDefault="00BE58DC" w:rsidP="00352692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352692">
                              <w:rPr>
                                <w:b/>
                              </w:rPr>
                              <w:t xml:space="preserve">Requerimientos laborales: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9"/>
                              <w:gridCol w:w="6823"/>
                            </w:tblGrid>
                            <w:tr w:rsidR="005A30D4" w:rsidRPr="005A30D4" w14:paraId="6DA843BA" w14:textId="034ED44F" w:rsidTr="005A30D4">
                              <w:tc>
                                <w:tcPr>
                                  <w:tcW w:w="0" w:type="auto"/>
                                </w:tcPr>
                                <w:p w14:paraId="0F37E065" w14:textId="1E31E886" w:rsidR="005A30D4" w:rsidRPr="005A30D4" w:rsidRDefault="005A30D4" w:rsidP="00012044">
                                  <w:pPr>
                                    <w:spacing w:line="276" w:lineRule="auto"/>
                                    <w:jc w:val="both"/>
                                  </w:pPr>
                                  <w:r w:rsidRPr="005A30D4">
                                    <w:t xml:space="preserve">EXPERIENCIA: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2339945" w14:textId="7B0BF8A8" w:rsidR="005A30D4" w:rsidRPr="005A30D4" w:rsidRDefault="005A30D4" w:rsidP="00012044">
                                  <w:pPr>
                                    <w:spacing w:line="276" w:lineRule="auto"/>
                                    <w:jc w:val="both"/>
                                  </w:pPr>
                                  <w:r>
                                    <w:t>E</w:t>
                                  </w:r>
                                  <w:r w:rsidRPr="005A30D4">
                                    <w:t>ntre uno y cuatro años.</w:t>
                                  </w:r>
                                </w:p>
                              </w:tc>
                            </w:tr>
                            <w:tr w:rsidR="005A30D4" w:rsidRPr="005A30D4" w14:paraId="57C2B1EB" w14:textId="108B92E3" w:rsidTr="005A30D4">
                              <w:tc>
                                <w:tcPr>
                                  <w:tcW w:w="0" w:type="auto"/>
                                </w:tcPr>
                                <w:p w14:paraId="6B3B29E2" w14:textId="2547268F" w:rsidR="005A30D4" w:rsidRPr="005A30D4" w:rsidRDefault="005A30D4" w:rsidP="00012044">
                                  <w:pPr>
                                    <w:spacing w:line="276" w:lineRule="auto"/>
                                    <w:jc w:val="both"/>
                                  </w:pPr>
                                  <w:r w:rsidRPr="005A30D4">
                                    <w:t xml:space="preserve">ESCOLARIDAD: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58EB605" w14:textId="3045BA46" w:rsidR="005A30D4" w:rsidRPr="005A30D4" w:rsidRDefault="005A30D4" w:rsidP="00012044">
                                  <w:pPr>
                                    <w:spacing w:line="276" w:lineRule="auto"/>
                                    <w:jc w:val="both"/>
                                  </w:pPr>
                                  <w:r w:rsidRPr="005A30D4">
                                    <w:t>Licenciatura</w:t>
                                  </w:r>
                                </w:p>
                              </w:tc>
                            </w:tr>
                            <w:tr w:rsidR="005A30D4" w:rsidRPr="005A30D4" w14:paraId="5555645A" w14:textId="5EE9D2CC" w:rsidTr="005A30D4">
                              <w:tc>
                                <w:tcPr>
                                  <w:tcW w:w="0" w:type="auto"/>
                                </w:tcPr>
                                <w:p w14:paraId="63307716" w14:textId="47EF55B5" w:rsidR="005A30D4" w:rsidRPr="005A30D4" w:rsidRDefault="005A30D4" w:rsidP="00012044">
                                  <w:pPr>
                                    <w:spacing w:line="276" w:lineRule="auto"/>
                                    <w:jc w:val="both"/>
                                  </w:pPr>
                                  <w:r w:rsidRPr="005A30D4">
                                    <w:t xml:space="preserve">CAPACITACIÓN: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B48C2D6" w14:textId="43B7E3D9" w:rsidR="005A30D4" w:rsidRPr="005A30D4" w:rsidRDefault="005A30D4" w:rsidP="00012044">
                                  <w:pPr>
                                    <w:spacing w:line="276" w:lineRule="auto"/>
                                    <w:jc w:val="both"/>
                                  </w:pPr>
                                  <w:r w:rsidRPr="005A30D4">
                                    <w:t>Actualización de normas, habilidades gerenciales, contabilidad y finanzas, paquetería computacional y desarrollo humano</w:t>
                                  </w:r>
                                </w:p>
                              </w:tc>
                            </w:tr>
                          </w:tbl>
                          <w:p w14:paraId="3517873D" w14:textId="77777777" w:rsidR="00BE58DC" w:rsidRPr="00847FF0" w:rsidRDefault="00BE58DC" w:rsidP="005A30D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7871E" id="Text Box 7" o:spid="_x0000_s1029" type="#_x0000_t202" style="position:absolute;left:0;text-align:left;margin-left:388.3pt;margin-top:6.15pt;width:439.5pt;height:92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" fillcolor="white [3201]" strokecolor="#a5a5a5 [3206]" strokeweight="2.5pt">
                <v:shadow color="#868686"/>
                <v:textbox>
                  <w:txbxContent>
                    <w:p w14:paraId="35178739" w14:textId="77777777" w:rsidR="00BE58DC" w:rsidRPr="00352692" w:rsidRDefault="00BE58DC" w:rsidP="00352692">
                      <w:pPr>
                        <w:spacing w:after="0" w:line="276" w:lineRule="auto"/>
                        <w:jc w:val="both"/>
                        <w:rPr>
                          <w:b/>
                        </w:rPr>
                      </w:pPr>
                      <w:r w:rsidRPr="00352692">
                        <w:rPr>
                          <w:b/>
                        </w:rPr>
                        <w:t xml:space="preserve">Requerimientos laborales: 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9"/>
                        <w:gridCol w:w="6823"/>
                      </w:tblGrid>
                      <w:tr w:rsidR="005A30D4" w:rsidRPr="005A30D4" w14:paraId="6DA843BA" w14:textId="034ED44F" w:rsidTr="005A30D4">
                        <w:tc>
                          <w:tcPr>
                            <w:tcW w:w="0" w:type="auto"/>
                          </w:tcPr>
                          <w:p w14:paraId="0F37E065" w14:textId="1E31E886" w:rsidR="005A30D4" w:rsidRPr="005A30D4" w:rsidRDefault="005A30D4" w:rsidP="00012044">
                            <w:pPr>
                              <w:spacing w:line="276" w:lineRule="auto"/>
                              <w:jc w:val="both"/>
                            </w:pPr>
                            <w:r w:rsidRPr="005A30D4">
                              <w:t xml:space="preserve">EXPERIENCIA: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2339945" w14:textId="7B0BF8A8" w:rsidR="005A30D4" w:rsidRPr="005A30D4" w:rsidRDefault="005A30D4" w:rsidP="00012044">
                            <w:pPr>
                              <w:spacing w:line="276" w:lineRule="auto"/>
                              <w:jc w:val="both"/>
                            </w:pPr>
                            <w:r>
                              <w:t>E</w:t>
                            </w:r>
                            <w:r w:rsidRPr="005A30D4">
                              <w:t>ntre uno y cuatro años.</w:t>
                            </w:r>
                          </w:p>
                        </w:tc>
                      </w:tr>
                      <w:tr w:rsidR="005A30D4" w:rsidRPr="005A30D4" w14:paraId="57C2B1EB" w14:textId="108B92E3" w:rsidTr="005A30D4">
                        <w:tc>
                          <w:tcPr>
                            <w:tcW w:w="0" w:type="auto"/>
                          </w:tcPr>
                          <w:p w14:paraId="6B3B29E2" w14:textId="2547268F" w:rsidR="005A30D4" w:rsidRPr="005A30D4" w:rsidRDefault="005A30D4" w:rsidP="00012044">
                            <w:pPr>
                              <w:spacing w:line="276" w:lineRule="auto"/>
                              <w:jc w:val="both"/>
                            </w:pPr>
                            <w:r w:rsidRPr="005A30D4">
                              <w:t xml:space="preserve">ESCOLARIDAD: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58EB605" w14:textId="3045BA46" w:rsidR="005A30D4" w:rsidRPr="005A30D4" w:rsidRDefault="005A30D4" w:rsidP="00012044">
                            <w:pPr>
                              <w:spacing w:line="276" w:lineRule="auto"/>
                              <w:jc w:val="both"/>
                            </w:pPr>
                            <w:r w:rsidRPr="005A30D4">
                              <w:t>Licenciatura</w:t>
                            </w:r>
                          </w:p>
                        </w:tc>
                      </w:tr>
                      <w:tr w:rsidR="005A30D4" w:rsidRPr="005A30D4" w14:paraId="5555645A" w14:textId="5EE9D2CC" w:rsidTr="005A30D4">
                        <w:tc>
                          <w:tcPr>
                            <w:tcW w:w="0" w:type="auto"/>
                          </w:tcPr>
                          <w:p w14:paraId="63307716" w14:textId="47EF55B5" w:rsidR="005A30D4" w:rsidRPr="005A30D4" w:rsidRDefault="005A30D4" w:rsidP="00012044">
                            <w:pPr>
                              <w:spacing w:line="276" w:lineRule="auto"/>
                              <w:jc w:val="both"/>
                            </w:pPr>
                            <w:r w:rsidRPr="005A30D4">
                              <w:t xml:space="preserve">CAPACITACIÓN: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B48C2D6" w14:textId="43B7E3D9" w:rsidR="005A30D4" w:rsidRPr="005A30D4" w:rsidRDefault="005A30D4" w:rsidP="00012044">
                            <w:pPr>
                              <w:spacing w:line="276" w:lineRule="auto"/>
                              <w:jc w:val="both"/>
                            </w:pPr>
                            <w:r w:rsidRPr="005A30D4">
                              <w:t>Actualización de normas, habilidades gerenciales, contabilidad y finanzas, paquetería computacional y desarrollo humano</w:t>
                            </w:r>
                          </w:p>
                        </w:tc>
                      </w:tr>
                    </w:tbl>
                    <w:p w14:paraId="3517873D" w14:textId="77777777" w:rsidR="00BE58DC" w:rsidRPr="00847FF0" w:rsidRDefault="00BE58DC" w:rsidP="005A30D4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7870C" w14:textId="74E82182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D" w14:textId="03CDB61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E" w14:textId="3A4AC55A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F" w14:textId="441E6193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10" w14:textId="03D9EC88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11" w14:textId="3B8C0BFD" w:rsidR="00715EDD" w:rsidRDefault="00715EDD" w:rsidP="00685367"/>
    <w:p w14:paraId="35178716" w14:textId="77777777" w:rsidR="00925CF4" w:rsidRDefault="00925CF4" w:rsidP="00685367"/>
    <w:p w14:paraId="35178717" w14:textId="77777777" w:rsidR="000043BF" w:rsidRDefault="000043BF" w:rsidP="00685367"/>
    <w:p w14:paraId="35178718" w14:textId="5957D03E" w:rsidR="000043BF" w:rsidRPr="000043BF" w:rsidRDefault="000043BF" w:rsidP="00264DA1">
      <w:pPr>
        <w:jc w:val="right"/>
        <w:rPr>
          <w:b/>
        </w:rPr>
      </w:pPr>
      <w:bookmarkStart w:id="0" w:name="_GoBack"/>
      <w:bookmarkEnd w:id="0"/>
      <w:r w:rsidRPr="000043BF">
        <w:rPr>
          <w:b/>
        </w:rPr>
        <w:t>__________________________</w:t>
      </w:r>
    </w:p>
    <w:p w14:paraId="35178719" w14:textId="721C1A7B" w:rsidR="000043BF" w:rsidRPr="000043BF" w:rsidRDefault="00264DA1" w:rsidP="00264DA1">
      <w:pPr>
        <w:jc w:val="right"/>
        <w:rPr>
          <w:b/>
        </w:rPr>
      </w:pPr>
      <w:r>
        <w:rPr>
          <w:b/>
        </w:rPr>
        <w:t xml:space="preserve">JOSÉ </w:t>
      </w:r>
      <w:r w:rsidR="005A30D4">
        <w:rPr>
          <w:b/>
        </w:rPr>
        <w:t>Á</w:t>
      </w:r>
      <w:r>
        <w:rPr>
          <w:b/>
        </w:rPr>
        <w:t>NGEL PACHECO QUIROZ</w:t>
      </w:r>
    </w:p>
    <w:sectPr w:rsidR="000043BF" w:rsidRPr="000043BF" w:rsidSect="005A30D4">
      <w:pgSz w:w="12240" w:h="15840"/>
      <w:pgMar w:top="170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3DCF"/>
    <w:multiLevelType w:val="hybridMultilevel"/>
    <w:tmpl w:val="CF8603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0956"/>
    <w:multiLevelType w:val="hybridMultilevel"/>
    <w:tmpl w:val="D88ACCEA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9C41C91"/>
    <w:multiLevelType w:val="hybridMultilevel"/>
    <w:tmpl w:val="BF884FFE"/>
    <w:lvl w:ilvl="0" w:tplc="2528B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574F6"/>
    <w:multiLevelType w:val="hybridMultilevel"/>
    <w:tmpl w:val="96C6B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13C33"/>
    <w:multiLevelType w:val="hybridMultilevel"/>
    <w:tmpl w:val="865037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DE"/>
    <w:rsid w:val="00003AD2"/>
    <w:rsid w:val="000043BF"/>
    <w:rsid w:val="000F7247"/>
    <w:rsid w:val="00105D12"/>
    <w:rsid w:val="002118F7"/>
    <w:rsid w:val="00264DA1"/>
    <w:rsid w:val="00277926"/>
    <w:rsid w:val="002C1688"/>
    <w:rsid w:val="002F6D6F"/>
    <w:rsid w:val="00343013"/>
    <w:rsid w:val="00352692"/>
    <w:rsid w:val="00393F32"/>
    <w:rsid w:val="003B31DA"/>
    <w:rsid w:val="004204F1"/>
    <w:rsid w:val="00420618"/>
    <w:rsid w:val="00497DDE"/>
    <w:rsid w:val="004A2DA6"/>
    <w:rsid w:val="005010CB"/>
    <w:rsid w:val="005045C9"/>
    <w:rsid w:val="0057363F"/>
    <w:rsid w:val="005A30D4"/>
    <w:rsid w:val="005C1306"/>
    <w:rsid w:val="005D1369"/>
    <w:rsid w:val="005F6ABC"/>
    <w:rsid w:val="00605734"/>
    <w:rsid w:val="00637023"/>
    <w:rsid w:val="00685367"/>
    <w:rsid w:val="006944DE"/>
    <w:rsid w:val="006D3535"/>
    <w:rsid w:val="00715EDD"/>
    <w:rsid w:val="0073020D"/>
    <w:rsid w:val="007C2217"/>
    <w:rsid w:val="008216BD"/>
    <w:rsid w:val="00925CF4"/>
    <w:rsid w:val="009400B0"/>
    <w:rsid w:val="0097755D"/>
    <w:rsid w:val="00996E86"/>
    <w:rsid w:val="009A7755"/>
    <w:rsid w:val="009B7327"/>
    <w:rsid w:val="00A24712"/>
    <w:rsid w:val="00A5576C"/>
    <w:rsid w:val="00A72186"/>
    <w:rsid w:val="00A85778"/>
    <w:rsid w:val="00A93852"/>
    <w:rsid w:val="00BE58DC"/>
    <w:rsid w:val="00C04C3E"/>
    <w:rsid w:val="00C23FB9"/>
    <w:rsid w:val="00C976DC"/>
    <w:rsid w:val="00CA5E83"/>
    <w:rsid w:val="00CC0193"/>
    <w:rsid w:val="00D97E3D"/>
    <w:rsid w:val="00EE58A7"/>
    <w:rsid w:val="00F332A3"/>
    <w:rsid w:val="00F53A3F"/>
    <w:rsid w:val="00FB7EA5"/>
    <w:rsid w:val="00FC4733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86EB"/>
  <w15:docId w15:val="{34A98D97-91A2-475C-B84D-A024AFC7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A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6D30-A723-468C-8274-0915A97C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Ezzio Baray</dc:creator>
  <cp:lastModifiedBy>Ezzio Baray</cp:lastModifiedBy>
  <cp:revision>9</cp:revision>
  <cp:lastPrinted>2018-05-17T20:47:00Z</cp:lastPrinted>
  <dcterms:created xsi:type="dcterms:W3CDTF">2019-07-30T19:16:00Z</dcterms:created>
  <dcterms:modified xsi:type="dcterms:W3CDTF">2019-08-28T19:10:00Z</dcterms:modified>
</cp:coreProperties>
</file>